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"/>
        </w:rPr>
      </w:pPr>
    </w:p>
    <w:p>
      <w:pPr>
        <w:pStyle w:val="BodyText"/>
        <w:ind w:left="6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512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Heading2"/>
        <w:spacing w:before="208"/>
        <w:ind w:left="1174" w:right="1404"/>
        <w:jc w:val="center"/>
      </w:pPr>
      <w:r>
        <w:rPr/>
        <w:pict>
          <v:rect style="position:absolute;margin-left:85.584pt;margin-top:21.917854pt;width:47.52pt;height:1.2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/>
        <w:t>6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Grade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84" w:after="0"/>
        <w:ind w:left="471" w:right="0" w:hanging="304"/>
        <w:jc w:val="left"/>
        <w:rPr>
          <w:sz w:val="22"/>
        </w:rPr>
      </w:pPr>
      <w:r>
        <w:rPr>
          <w:sz w:val="22"/>
        </w:rPr>
        <w:t>box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colored</w:t>
      </w:r>
      <w:r>
        <w:rPr>
          <w:spacing w:val="-2"/>
          <w:sz w:val="22"/>
        </w:rPr>
        <w:t> </w:t>
      </w:r>
      <w:r>
        <w:rPr>
          <w:sz w:val="22"/>
        </w:rPr>
        <w:t>pencils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0" w:after="0"/>
        <w:ind w:left="471" w:right="0" w:hanging="304"/>
        <w:jc w:val="left"/>
        <w:rPr>
          <w:sz w:val="22"/>
        </w:rPr>
      </w:pPr>
      <w:r>
        <w:rPr>
          <w:sz w:val="22"/>
        </w:rPr>
        <w:t>containers</w:t>
      </w:r>
      <w:r>
        <w:rPr>
          <w:spacing w:val="-4"/>
          <w:sz w:val="22"/>
        </w:rPr>
        <w:t> </w:t>
      </w:r>
      <w:r>
        <w:rPr>
          <w:sz w:val="22"/>
        </w:rPr>
        <w:t>antibacterial</w:t>
      </w:r>
      <w:r>
        <w:rPr>
          <w:spacing w:val="-3"/>
          <w:sz w:val="22"/>
        </w:rPr>
        <w:t> </w:t>
      </w:r>
      <w:r>
        <w:rPr>
          <w:sz w:val="22"/>
        </w:rPr>
        <w:t>wipes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spacing w:before="0"/>
        <w:ind w:left="471" w:right="0" w:firstLine="0"/>
        <w:jc w:val="left"/>
        <w:rPr>
          <w:i/>
          <w:sz w:val="18"/>
        </w:rPr>
      </w:pPr>
      <w:r>
        <w:rPr>
          <w:i/>
          <w:sz w:val="18"/>
        </w:rPr>
        <w:t>give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homeroom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teacher</w:t>
      </w:r>
    </w:p>
    <w:p>
      <w:pPr>
        <w:spacing w:before="161"/>
        <w:ind w:left="471" w:right="239" w:hanging="303"/>
        <w:jc w:val="left"/>
        <w:rPr>
          <w:i/>
          <w:sz w:val="18"/>
        </w:rPr>
      </w:pPr>
      <w:r>
        <w:rPr>
          <w:sz w:val="22"/>
        </w:rPr>
        <w:t>2</w:t>
      </w:r>
      <w:r>
        <w:rPr>
          <w:spacing w:val="56"/>
          <w:sz w:val="22"/>
        </w:rPr>
        <w:t> </w:t>
      </w:r>
      <w:r>
        <w:rPr>
          <w:sz w:val="22"/>
        </w:rPr>
        <w:t>boxes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tissues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i/>
          <w:sz w:val="18"/>
        </w:rPr>
        <w:t>give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homeroom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teacher</w:t>
      </w:r>
    </w:p>
    <w:p>
      <w:pPr>
        <w:pStyle w:val="BodyText"/>
        <w:spacing w:before="159"/>
        <w:ind w:left="168"/>
      </w:pPr>
      <w:r>
        <w:rPr/>
        <w:t>1</w:t>
      </w:r>
      <w:r>
        <w:rPr>
          <w:spacing w:val="56"/>
        </w:rPr>
        <w:t> </w:t>
      </w:r>
      <w:r>
        <w:rPr/>
        <w:t>box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gallon-sized</w:t>
      </w:r>
      <w:r>
        <w:rPr>
          <w:spacing w:val="-1"/>
        </w:rPr>
        <w:t> </w:t>
      </w:r>
      <w:r>
        <w:rPr/>
        <w:t>baggies</w:t>
      </w:r>
    </w:p>
    <w:p>
      <w:pPr>
        <w:pStyle w:val="BodyText"/>
        <w:spacing w:before="160"/>
        <w:ind w:left="168"/>
      </w:pPr>
      <w:r>
        <w:rPr/>
        <w:t>1</w:t>
      </w:r>
      <w:r>
        <w:rPr>
          <w:spacing w:val="55"/>
        </w:rPr>
        <w:t> </w:t>
      </w:r>
      <w:r>
        <w:rPr/>
        <w:t>package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loose-leaf</w:t>
      </w:r>
      <w:r>
        <w:rPr>
          <w:spacing w:val="1"/>
        </w:rPr>
        <w:t> </w:t>
      </w:r>
      <w:r>
        <w:rPr/>
        <w:t>paper</w:t>
      </w:r>
    </w:p>
    <w:p>
      <w:pPr>
        <w:spacing w:before="161"/>
        <w:ind w:left="471" w:right="0" w:hanging="303"/>
        <w:jc w:val="left"/>
        <w:rPr>
          <w:i/>
          <w:sz w:val="18"/>
        </w:rPr>
      </w:pPr>
      <w:r>
        <w:rPr>
          <w:sz w:val="22"/>
        </w:rPr>
        <w:t>4</w:t>
      </w:r>
      <w:r>
        <w:rPr>
          <w:spacing w:val="55"/>
          <w:sz w:val="22"/>
        </w:rPr>
        <w:t> </w:t>
      </w:r>
      <w:r>
        <w:rPr>
          <w:sz w:val="22"/>
        </w:rPr>
        <w:t>boxes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pencils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i/>
          <w:sz w:val="18"/>
        </w:rPr>
        <w:t>one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box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homeroom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teacher</w:t>
      </w:r>
    </w:p>
    <w:p>
      <w:pPr>
        <w:spacing w:before="159"/>
        <w:ind w:left="471" w:right="239" w:hanging="303"/>
        <w:jc w:val="left"/>
        <w:rPr>
          <w:i/>
          <w:sz w:val="18"/>
        </w:rPr>
      </w:pP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pack of </w:t>
      </w:r>
      <w:r>
        <w:rPr>
          <w:sz w:val="22"/>
          <w:u w:val="single"/>
        </w:rPr>
        <w:t>BLACK EXPO</w:t>
      </w:r>
      <w:r>
        <w:rPr>
          <w:sz w:val="22"/>
        </w:rPr>
        <w:t> dry</w:t>
      </w:r>
      <w:r>
        <w:rPr>
          <w:spacing w:val="1"/>
          <w:sz w:val="22"/>
        </w:rPr>
        <w:t> </w:t>
      </w:r>
      <w:r>
        <w:rPr>
          <w:sz w:val="22"/>
        </w:rPr>
        <w:t>erase</w:t>
      </w:r>
      <w:r>
        <w:rPr>
          <w:spacing w:val="-5"/>
          <w:sz w:val="22"/>
        </w:rPr>
        <w:t> </w:t>
      </w:r>
      <w:r>
        <w:rPr>
          <w:sz w:val="22"/>
        </w:rPr>
        <w:t>markers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teacher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61" w:after="0"/>
        <w:ind w:left="471" w:right="0" w:hanging="304"/>
        <w:jc w:val="left"/>
        <w:rPr>
          <w:sz w:val="22"/>
        </w:rPr>
      </w:pPr>
      <w:r>
        <w:rPr>
          <w:sz w:val="22"/>
        </w:rPr>
        <w:t>package</w:t>
      </w:r>
      <w:r>
        <w:rPr>
          <w:spacing w:val="-4"/>
          <w:sz w:val="22"/>
        </w:rPr>
        <w:t> </w:t>
      </w:r>
      <w:r>
        <w:rPr>
          <w:sz w:val="22"/>
        </w:rPr>
        <w:t>markers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60" w:after="0"/>
        <w:ind w:left="471" w:right="402" w:hanging="303"/>
        <w:jc w:val="left"/>
        <w:rPr>
          <w:i/>
          <w:sz w:val="18"/>
        </w:rPr>
      </w:pPr>
      <w:r>
        <w:rPr>
          <w:sz w:val="22"/>
        </w:rPr>
        <w:t>1½” 3-ring Binders - </w:t>
      </w:r>
      <w:r>
        <w:rPr>
          <w:i/>
          <w:sz w:val="18"/>
        </w:rPr>
        <w:t>Math &amp;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Science;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Arts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Soc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Studies</w:t>
      </w:r>
    </w:p>
    <w:p>
      <w:pPr>
        <w:pStyle w:val="BodyText"/>
        <w:spacing w:before="159"/>
        <w:ind w:left="168"/>
      </w:pPr>
      <w:r>
        <w:rPr/>
        <w:t>1</w:t>
      </w:r>
      <w:r>
        <w:rPr>
          <w:spacing w:val="55"/>
        </w:rPr>
        <w:t> </w:t>
      </w:r>
      <w:r>
        <w:rPr/>
        <w:t>1” 3-ring</w:t>
      </w:r>
      <w:r>
        <w:rPr>
          <w:spacing w:val="2"/>
        </w:rPr>
        <w:t> </w:t>
      </w:r>
      <w:r>
        <w:rPr/>
        <w:t>binder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agenda</w:t>
      </w:r>
    </w:p>
    <w:p>
      <w:pPr>
        <w:spacing w:before="1"/>
        <w:ind w:left="471" w:right="0" w:firstLine="0"/>
        <w:jc w:val="left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helps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organization)</w:t>
      </w:r>
    </w:p>
    <w:p>
      <w:pPr>
        <w:spacing w:line="252" w:lineRule="exact" w:before="161"/>
        <w:ind w:left="168" w:right="0" w:firstLine="0"/>
        <w:jc w:val="left"/>
        <w:rPr>
          <w:sz w:val="22"/>
        </w:rPr>
      </w:pPr>
      <w:r>
        <w:rPr>
          <w:sz w:val="22"/>
        </w:rPr>
        <w:t>3</w:t>
      </w:r>
      <w:r>
        <w:rPr>
          <w:spacing w:val="54"/>
          <w:sz w:val="22"/>
        </w:rPr>
        <w:t> </w:t>
      </w:r>
      <w:r>
        <w:rPr>
          <w:sz w:val="22"/>
        </w:rPr>
        <w:t>sets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binder dividers</w:t>
      </w:r>
      <w:r>
        <w:rPr>
          <w:spacing w:val="-1"/>
          <w:sz w:val="22"/>
        </w:rPr>
        <w:t> </w:t>
      </w:r>
      <w:r>
        <w:rPr>
          <w:sz w:val="18"/>
        </w:rPr>
        <w:t>(4-pack)</w:t>
      </w:r>
      <w:r>
        <w:rPr>
          <w:spacing w:val="9"/>
          <w:sz w:val="18"/>
        </w:rPr>
        <w:t> </w:t>
      </w:r>
      <w:r>
        <w:rPr>
          <w:sz w:val="22"/>
        </w:rPr>
        <w:t>-</w:t>
      </w:r>
    </w:p>
    <w:p>
      <w:pPr>
        <w:spacing w:line="206" w:lineRule="exact" w:before="0"/>
        <w:ind w:left="471" w:right="0" w:firstLine="0"/>
        <w:jc w:val="left"/>
        <w:rPr>
          <w:i/>
          <w:sz w:val="18"/>
        </w:rPr>
      </w:pPr>
      <w:r>
        <w:rPr>
          <w:i/>
          <w:sz w:val="18"/>
        </w:rPr>
        <w:t>Lang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Arts,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Science,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Math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Soc St</w:t>
      </w:r>
    </w:p>
    <w:p>
      <w:pPr>
        <w:pStyle w:val="BodyText"/>
        <w:spacing w:before="161"/>
        <w:ind w:left="168"/>
      </w:pPr>
      <w:r>
        <w:rPr/>
        <w:t>2</w:t>
      </w:r>
      <w:r>
        <w:rPr>
          <w:spacing w:val="56"/>
        </w:rPr>
        <w:t> </w:t>
      </w:r>
      <w:r>
        <w:rPr/>
        <w:t>highlighters</w:t>
      </w:r>
    </w:p>
    <w:p>
      <w:pPr>
        <w:pStyle w:val="BodyText"/>
        <w:spacing w:line="252" w:lineRule="exact" w:before="160"/>
        <w:ind w:left="168"/>
      </w:pPr>
      <w:r>
        <w:rPr/>
        <w:t>1</w:t>
      </w:r>
      <w:r>
        <w:rPr>
          <w:spacing w:val="114"/>
        </w:rPr>
        <w:t> </w:t>
      </w:r>
      <w:r>
        <w:rPr/>
        <w:t>8-color Crayola</w:t>
      </w:r>
      <w:r>
        <w:rPr>
          <w:spacing w:val="-2"/>
        </w:rPr>
        <w:t> </w:t>
      </w:r>
      <w:r>
        <w:rPr/>
        <w:t>watercolor set -</w:t>
      </w:r>
    </w:p>
    <w:p>
      <w:pPr>
        <w:spacing w:line="206" w:lineRule="exact" w:before="0"/>
        <w:ind w:left="471" w:right="0" w:firstLine="0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class</w:t>
      </w:r>
    </w:p>
    <w:p>
      <w:pPr>
        <w:spacing w:before="161"/>
        <w:ind w:left="168" w:right="0" w:firstLine="0"/>
        <w:jc w:val="left"/>
        <w:rPr>
          <w:i/>
          <w:sz w:val="18"/>
        </w:rPr>
      </w:pPr>
      <w:r>
        <w:rPr>
          <w:sz w:val="22"/>
        </w:rPr>
        <w:t>1</w:t>
      </w:r>
      <w:r>
        <w:rPr>
          <w:spacing w:val="58"/>
          <w:sz w:val="22"/>
        </w:rPr>
        <w:t> </w:t>
      </w:r>
      <w:r>
        <w:rPr>
          <w:sz w:val="22"/>
        </w:rPr>
        <w:t>pocket</w:t>
      </w:r>
      <w:r>
        <w:rPr>
          <w:spacing w:val="-2"/>
          <w:sz w:val="22"/>
        </w:rPr>
        <w:t> </w:t>
      </w:r>
      <w:r>
        <w:rPr>
          <w:sz w:val="22"/>
        </w:rPr>
        <w:t>folder </w:t>
      </w:r>
      <w:r>
        <w:rPr>
          <w:i/>
          <w:sz w:val="18"/>
        </w:rPr>
        <w:t>- for STEM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class</w:t>
      </w:r>
    </w:p>
    <w:p>
      <w:pPr>
        <w:spacing w:before="160"/>
        <w:ind w:left="471" w:right="0" w:hanging="303"/>
        <w:jc w:val="left"/>
        <w:rPr>
          <w:i/>
          <w:sz w:val="18"/>
        </w:rPr>
      </w:pP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pencil bag </w:t>
      </w:r>
      <w:r>
        <w:rPr>
          <w:sz w:val="18"/>
        </w:rPr>
        <w:t>that snaps into 3-ring</w:t>
      </w:r>
      <w:r>
        <w:rPr>
          <w:spacing w:val="-48"/>
          <w:sz w:val="18"/>
        </w:rPr>
        <w:t> </w:t>
      </w:r>
      <w:r>
        <w:rPr>
          <w:sz w:val="18"/>
        </w:rPr>
        <w:t>binder</w:t>
      </w:r>
      <w:r>
        <w:rPr>
          <w:spacing w:val="-3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helps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organization)</w:t>
      </w:r>
    </w:p>
    <w:p>
      <w:pPr>
        <w:spacing w:line="252" w:lineRule="exact" w:before="162"/>
        <w:ind w:left="168" w:right="0" w:firstLine="0"/>
        <w:jc w:val="left"/>
        <w:rPr>
          <w:b/>
          <w:sz w:val="22"/>
        </w:rPr>
      </w:pPr>
      <w:r>
        <w:rPr>
          <w:sz w:val="22"/>
        </w:rPr>
        <w:t>1</w:t>
      </w:r>
      <w:r>
        <w:rPr>
          <w:spacing w:val="56"/>
          <w:sz w:val="22"/>
        </w:rPr>
        <w:t> </w:t>
      </w:r>
      <w:r>
        <w:rPr>
          <w:sz w:val="22"/>
        </w:rPr>
        <w:t>earbuds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b/>
          <w:sz w:val="22"/>
        </w:rPr>
        <w:t>REQUIRED</w:t>
      </w:r>
    </w:p>
    <w:p>
      <w:pPr>
        <w:spacing w:line="206" w:lineRule="exact" w:before="0"/>
        <w:ind w:left="471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(Must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have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own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set)</w:t>
      </w:r>
    </w:p>
    <w:p>
      <w:pPr>
        <w:pStyle w:val="BodyText"/>
        <w:spacing w:line="252" w:lineRule="exact" w:before="161"/>
        <w:ind w:left="168"/>
      </w:pPr>
      <w:r>
        <w:rPr/>
        <w:t>1</w:t>
      </w:r>
      <w:r>
        <w:rPr>
          <w:spacing w:val="56"/>
        </w:rPr>
        <w:t> </w:t>
      </w:r>
      <w:r>
        <w:rPr/>
        <w:t>100% cotton</w:t>
      </w:r>
      <w:r>
        <w:rPr>
          <w:spacing w:val="-3"/>
        </w:rPr>
        <w:t> </w:t>
      </w:r>
      <w:r>
        <w:rPr/>
        <w:t>white t-shirt</w:t>
      </w:r>
    </w:p>
    <w:p>
      <w:pPr>
        <w:spacing w:line="206" w:lineRule="exact" w:before="0"/>
        <w:ind w:left="471" w:right="0" w:firstLine="0"/>
        <w:jc w:val="left"/>
        <w:rPr>
          <w:i/>
          <w:sz w:val="18"/>
        </w:rPr>
      </w:pPr>
      <w:r>
        <w:rPr>
          <w:i/>
          <w:sz w:val="18"/>
        </w:rPr>
        <w:t>(needed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1st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school)</w:t>
      </w:r>
    </w:p>
    <w:p>
      <w:pPr>
        <w:spacing w:before="162"/>
        <w:ind w:left="471" w:right="553" w:hanging="360"/>
        <w:jc w:val="left"/>
        <w:rPr>
          <w:i/>
          <w:sz w:val="18"/>
        </w:rPr>
      </w:pPr>
      <w:r>
        <w:rPr>
          <w:sz w:val="22"/>
        </w:rPr>
        <w:t>$3</w:t>
      </w:r>
      <w:r>
        <w:rPr>
          <w:spacing w:val="5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trip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Wilds</w:t>
      </w:r>
      <w:r>
        <w:rPr>
          <w:spacing w:val="-2"/>
          <w:sz w:val="22"/>
        </w:rPr>
        <w:t> </w:t>
      </w:r>
      <w:r>
        <w:rPr>
          <w:i/>
          <w:sz w:val="22"/>
        </w:rPr>
        <w:t>(</w:t>
      </w:r>
      <w:r>
        <w:rPr>
          <w:i/>
          <w:sz w:val="18"/>
        </w:rPr>
        <w:t>Give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homeroom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teacher)</w:t>
      </w:r>
    </w:p>
    <w:p>
      <w:pPr>
        <w:spacing w:before="161"/>
        <w:ind w:left="471" w:right="274" w:firstLine="0"/>
        <w:jc w:val="left"/>
        <w:rPr>
          <w:i/>
          <w:sz w:val="18"/>
        </w:rPr>
      </w:pPr>
      <w:r>
        <w:rPr>
          <w:sz w:val="22"/>
        </w:rPr>
        <w:t>locker</w:t>
      </w:r>
      <w:r>
        <w:rPr>
          <w:spacing w:val="-4"/>
          <w:sz w:val="22"/>
        </w:rPr>
        <w:t> </w:t>
      </w:r>
      <w:r>
        <w:rPr>
          <w:sz w:val="22"/>
        </w:rPr>
        <w:t>shelf</w:t>
      </w:r>
      <w:r>
        <w:rPr>
          <w:spacing w:val="-11"/>
          <w:sz w:val="22"/>
        </w:rPr>
        <w:t> </w:t>
      </w:r>
      <w:r>
        <w:rPr>
          <w:i/>
          <w:sz w:val="18"/>
        </w:rPr>
        <w:t>(optional -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helps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organization)</w:t>
      </w:r>
    </w:p>
    <w:p>
      <w:pPr>
        <w:spacing w:before="159"/>
        <w:ind w:left="384" w:right="221" w:hanging="3"/>
        <w:jc w:val="left"/>
        <w:rPr>
          <w:i/>
          <w:sz w:val="18"/>
        </w:rPr>
      </w:pPr>
      <w:r>
        <w:rPr>
          <w:sz w:val="18"/>
        </w:rPr>
        <w:t>** </w:t>
      </w:r>
      <w:r>
        <w:rPr>
          <w:b/>
          <w:sz w:val="22"/>
        </w:rPr>
        <w:t>Reusable Water Bottle </w:t>
      </w:r>
      <w:r>
        <w:rPr>
          <w:sz w:val="18"/>
        </w:rPr>
        <w:t>- </w:t>
      </w:r>
      <w:r>
        <w:rPr>
          <w:i/>
          <w:sz w:val="18"/>
        </w:rPr>
        <w:t>will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able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fill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bottles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water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station</w:t>
      </w:r>
    </w:p>
    <w:p>
      <w:pPr>
        <w:spacing w:before="160"/>
        <w:ind w:left="384" w:right="682" w:hanging="3"/>
        <w:jc w:val="left"/>
        <w:rPr>
          <w:i/>
          <w:sz w:val="18"/>
        </w:rPr>
      </w:pPr>
      <w:r>
        <w:rPr>
          <w:b/>
          <w:sz w:val="22"/>
        </w:rPr>
        <w:t>** Mask </w:t>
      </w:r>
      <w:r>
        <w:rPr>
          <w:sz w:val="18"/>
        </w:rPr>
        <w:t>- </w:t>
      </w:r>
      <w:r>
        <w:rPr>
          <w:i/>
          <w:sz w:val="18"/>
        </w:rPr>
        <w:t>depending on state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requirements</w:t>
      </w:r>
    </w:p>
    <w:p>
      <w:pPr>
        <w:pStyle w:val="Heading2"/>
        <w:spacing w:before="161"/>
        <w:ind w:left="382"/>
      </w:pPr>
      <w:r>
        <w:rPr/>
        <w:t>**</w:t>
      </w:r>
      <w:r>
        <w:rPr>
          <w:spacing w:val="-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hand</w:t>
      </w:r>
      <w:r>
        <w:rPr>
          <w:spacing w:val="-5"/>
        </w:rPr>
        <w:t> </w:t>
      </w:r>
      <w:r>
        <w:rPr/>
        <w:t>sanitizer</w:t>
      </w:r>
    </w:p>
    <w:p>
      <w:pPr>
        <w:spacing w:before="159"/>
        <w:ind w:left="183" w:right="111" w:hanging="2"/>
        <w:jc w:val="center"/>
        <w:rPr>
          <w:rFonts w:ascii="Arial Narrow"/>
          <w:b/>
          <w:sz w:val="16"/>
        </w:rPr>
      </w:pPr>
      <w:r>
        <w:rPr>
          <w:rFonts w:ascii="Arial Narrow"/>
          <w:b/>
          <w:sz w:val="16"/>
        </w:rPr>
        <w:t>** With the virus, it is very important for students to</w:t>
      </w:r>
      <w:r>
        <w:rPr>
          <w:rFonts w:ascii="Arial Narrow"/>
          <w:b/>
          <w:spacing w:val="1"/>
          <w:sz w:val="16"/>
        </w:rPr>
        <w:t> </w:t>
      </w:r>
      <w:r>
        <w:rPr>
          <w:rFonts w:ascii="Arial Narrow"/>
          <w:b/>
          <w:sz w:val="16"/>
        </w:rPr>
        <w:t>have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all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of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their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own</w:t>
      </w:r>
      <w:r>
        <w:rPr>
          <w:rFonts w:ascii="Arial Narrow"/>
          <w:b/>
          <w:spacing w:val="-4"/>
          <w:sz w:val="16"/>
        </w:rPr>
        <w:t> </w:t>
      </w:r>
      <w:r>
        <w:rPr>
          <w:rFonts w:ascii="Arial Narrow"/>
          <w:b/>
          <w:sz w:val="16"/>
        </w:rPr>
        <w:t>supplies.</w:t>
      </w:r>
      <w:r>
        <w:rPr>
          <w:rFonts w:ascii="Arial Narrow"/>
          <w:b/>
          <w:spacing w:val="32"/>
          <w:sz w:val="16"/>
        </w:rPr>
        <w:t> </w:t>
      </w:r>
      <w:r>
        <w:rPr>
          <w:rFonts w:ascii="Arial Narrow"/>
          <w:b/>
          <w:sz w:val="16"/>
        </w:rPr>
        <w:t>We</w:t>
      </w:r>
      <w:r>
        <w:rPr>
          <w:rFonts w:ascii="Arial Narrow"/>
          <w:b/>
          <w:spacing w:val="-1"/>
          <w:sz w:val="16"/>
        </w:rPr>
        <w:t> </w:t>
      </w:r>
      <w:r>
        <w:rPr>
          <w:rFonts w:ascii="Arial Narrow"/>
          <w:b/>
          <w:sz w:val="16"/>
        </w:rPr>
        <w:t>will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not</w:t>
      </w:r>
      <w:r>
        <w:rPr>
          <w:rFonts w:ascii="Arial Narrow"/>
          <w:b/>
          <w:spacing w:val="-3"/>
          <w:sz w:val="16"/>
        </w:rPr>
        <w:t> </w:t>
      </w:r>
      <w:r>
        <w:rPr>
          <w:rFonts w:ascii="Arial Narrow"/>
          <w:b/>
          <w:sz w:val="16"/>
        </w:rPr>
        <w:t>be</w:t>
      </w:r>
      <w:r>
        <w:rPr>
          <w:rFonts w:ascii="Arial Narrow"/>
          <w:b/>
          <w:spacing w:val="-1"/>
          <w:sz w:val="16"/>
        </w:rPr>
        <w:t> </w:t>
      </w:r>
      <w:r>
        <w:rPr>
          <w:rFonts w:ascii="Arial Narrow"/>
          <w:b/>
          <w:sz w:val="16"/>
        </w:rPr>
        <w:t>able</w:t>
      </w:r>
      <w:r>
        <w:rPr>
          <w:rFonts w:ascii="Arial Narrow"/>
          <w:b/>
          <w:spacing w:val="-1"/>
          <w:sz w:val="16"/>
        </w:rPr>
        <w:t> </w:t>
      </w:r>
      <w:r>
        <w:rPr>
          <w:rFonts w:ascii="Arial Narrow"/>
          <w:b/>
          <w:sz w:val="16"/>
        </w:rPr>
        <w:t>to</w:t>
      </w:r>
      <w:r>
        <w:rPr>
          <w:rFonts w:ascii="Arial Narrow"/>
          <w:b/>
          <w:spacing w:val="-33"/>
          <w:sz w:val="16"/>
        </w:rPr>
        <w:t> </w:t>
      </w:r>
      <w:r>
        <w:rPr>
          <w:rFonts w:ascii="Arial Narrow"/>
          <w:b/>
          <w:sz w:val="16"/>
        </w:rPr>
        <w:t>share</w:t>
      </w:r>
      <w:r>
        <w:rPr>
          <w:rFonts w:ascii="Arial Narrow"/>
          <w:b/>
          <w:spacing w:val="-1"/>
          <w:sz w:val="16"/>
        </w:rPr>
        <w:t> </w:t>
      </w:r>
      <w:r>
        <w:rPr>
          <w:rFonts w:ascii="Arial Narrow"/>
          <w:b/>
          <w:sz w:val="16"/>
        </w:rPr>
        <w:t>these items.</w:t>
      </w:r>
    </w:p>
    <w:p>
      <w:pPr>
        <w:spacing w:line="450" w:lineRule="exact" w:before="80"/>
        <w:ind w:left="94" w:right="37" w:firstLine="0"/>
        <w:jc w:val="center"/>
        <w:rPr>
          <w:rFonts w:ascii="Arial Black"/>
          <w:sz w:val="32"/>
        </w:rPr>
      </w:pPr>
      <w:r>
        <w:rPr/>
        <w:br w:type="column"/>
      </w:r>
      <w:r>
        <w:rPr>
          <w:rFonts w:ascii="Arial Black"/>
          <w:sz w:val="28"/>
          <w:u w:val="single"/>
        </w:rPr>
        <w:t>Cambridge</w:t>
      </w:r>
      <w:r>
        <w:rPr>
          <w:rFonts w:ascii="Arial Black"/>
          <w:spacing w:val="-2"/>
          <w:sz w:val="28"/>
          <w:u w:val="single"/>
        </w:rPr>
        <w:t> </w:t>
      </w:r>
      <w:r>
        <w:rPr>
          <w:rFonts w:ascii="Arial Black"/>
          <w:sz w:val="28"/>
          <w:u w:val="single"/>
        </w:rPr>
        <w:t>City</w:t>
      </w:r>
      <w:r>
        <w:rPr>
          <w:rFonts w:ascii="Arial Black"/>
          <w:spacing w:val="-3"/>
          <w:sz w:val="28"/>
          <w:u w:val="single"/>
        </w:rPr>
        <w:t> </w:t>
      </w:r>
      <w:r>
        <w:rPr>
          <w:rFonts w:ascii="Arial Black"/>
          <w:sz w:val="28"/>
          <w:u w:val="single"/>
        </w:rPr>
        <w:t>Sch</w:t>
      </w:r>
      <w:r>
        <w:rPr>
          <w:rFonts w:ascii="Arial Black"/>
          <w:sz w:val="32"/>
          <w:u w:val="single"/>
        </w:rPr>
        <w:t>ools</w:t>
      </w:r>
    </w:p>
    <w:p>
      <w:pPr>
        <w:pStyle w:val="Title"/>
      </w:pPr>
      <w:r>
        <w:rPr/>
        <w:t>CMS Supply Lists</w:t>
      </w:r>
      <w:r>
        <w:rPr>
          <w:spacing w:val="-75"/>
        </w:rPr>
        <w:t> </w:t>
      </w:r>
      <w:r>
        <w:rPr/>
        <w:t>2021-2022</w:t>
      </w:r>
    </w:p>
    <w:p>
      <w:pPr>
        <w:pStyle w:val="Heading2"/>
        <w:spacing w:before="231"/>
        <w:ind w:left="151" w:right="37"/>
        <w:jc w:val="center"/>
      </w:pPr>
      <w:r>
        <w:rPr/>
        <w:pict>
          <v:rect style="position:absolute;margin-left:283.609985pt;margin-top:23.067854pt;width:47.544pt;height:1.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/>
        <w:t>7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Grade</w:t>
      </w:r>
    </w:p>
    <w:p>
      <w:pPr>
        <w:spacing w:before="121"/>
        <w:ind w:left="456" w:right="260" w:firstLine="0"/>
        <w:jc w:val="left"/>
        <w:rPr>
          <w:i/>
          <w:sz w:val="16"/>
        </w:rPr>
      </w:pPr>
      <w:r>
        <w:rPr>
          <w:b/>
          <w:i/>
          <w:sz w:val="22"/>
        </w:rPr>
        <w:t>BOLDED items </w:t>
      </w:r>
      <w:r>
        <w:rPr>
          <w:i/>
          <w:sz w:val="16"/>
        </w:rPr>
        <w:t>are necessities for the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2021-2022 school year and are needed 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adhere to our guidelines, policies, 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procedures.</w:t>
      </w:r>
    </w:p>
    <w:p>
      <w:pPr>
        <w:pStyle w:val="BodyText"/>
        <w:spacing w:before="3"/>
        <w:rPr>
          <w:i/>
          <w:sz w:val="17"/>
        </w:rPr>
      </w:pPr>
    </w:p>
    <w:p>
      <w:pPr>
        <w:spacing w:line="242" w:lineRule="auto" w:before="0"/>
        <w:ind w:left="816" w:right="25" w:hanging="303"/>
        <w:jc w:val="left"/>
        <w:rPr>
          <w:i/>
          <w:sz w:val="18"/>
        </w:rPr>
      </w:pPr>
      <w:r>
        <w:rPr>
          <w:b/>
          <w:sz w:val="22"/>
        </w:rPr>
        <w:t>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½ - 1” 3-ring Binders </w:t>
      </w:r>
      <w:r>
        <w:rPr>
          <w:i/>
          <w:sz w:val="18"/>
        </w:rPr>
        <w:t>(these will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be used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 </w:t>
      </w:r>
      <w:r>
        <w:rPr>
          <w:i/>
          <w:sz w:val="18"/>
          <w:u w:val="single"/>
        </w:rPr>
        <w:t>each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core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class)</w:t>
      </w:r>
    </w:p>
    <w:p>
      <w:pPr>
        <w:pStyle w:val="BodyText"/>
        <w:rPr>
          <w:i/>
          <w:sz w:val="17"/>
        </w:rPr>
      </w:pPr>
    </w:p>
    <w:p>
      <w:pPr>
        <w:spacing w:line="242" w:lineRule="auto" w:before="0"/>
        <w:ind w:left="816" w:right="25" w:hanging="303"/>
        <w:jc w:val="left"/>
        <w:rPr>
          <w:i/>
          <w:sz w:val="18"/>
        </w:rPr>
      </w:pP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packs of 5-Tab Dividers </w:t>
      </w:r>
      <w:r>
        <w:rPr>
          <w:i/>
          <w:sz w:val="18"/>
        </w:rPr>
        <w:t>(to be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used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each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class binder)</w:t>
      </w:r>
    </w:p>
    <w:p>
      <w:pPr>
        <w:pStyle w:val="BodyText"/>
        <w:rPr>
          <w:i/>
          <w:sz w:val="17"/>
        </w:rPr>
      </w:pPr>
    </w:p>
    <w:p>
      <w:pPr>
        <w:spacing w:line="242" w:lineRule="auto" w:before="0"/>
        <w:ind w:left="816" w:right="260" w:hanging="303"/>
        <w:jc w:val="left"/>
        <w:rPr>
          <w:i/>
          <w:sz w:val="18"/>
        </w:rPr>
      </w:pPr>
      <w:r>
        <w:rPr>
          <w:b/>
          <w:sz w:val="22"/>
        </w:rPr>
        <w:t>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Pencil Pouch </w:t>
      </w:r>
      <w:r>
        <w:rPr>
          <w:i/>
          <w:sz w:val="18"/>
        </w:rPr>
        <w:t>(with rings to clip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inside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binder)</w:t>
      </w:r>
    </w:p>
    <w:p>
      <w:pPr>
        <w:pStyle w:val="BodyText"/>
        <w:spacing w:before="2"/>
        <w:rPr>
          <w:i/>
          <w:sz w:val="17"/>
        </w:rPr>
      </w:pPr>
    </w:p>
    <w:p>
      <w:pPr>
        <w:spacing w:before="1"/>
        <w:ind w:left="456" w:right="0" w:firstLine="0"/>
        <w:jc w:val="left"/>
        <w:rPr>
          <w:i/>
          <w:sz w:val="18"/>
        </w:rPr>
      </w:pPr>
      <w:r>
        <w:rPr>
          <w:sz w:val="22"/>
        </w:rPr>
        <w:t>Lined</w:t>
      </w:r>
      <w:r>
        <w:rPr>
          <w:spacing w:val="-2"/>
          <w:sz w:val="22"/>
        </w:rPr>
        <w:t> </w:t>
      </w:r>
      <w:r>
        <w:rPr>
          <w:sz w:val="22"/>
        </w:rPr>
        <w:t>paper</w:t>
      </w:r>
      <w:r>
        <w:rPr>
          <w:spacing w:val="-10"/>
          <w:sz w:val="22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college</w:t>
      </w:r>
      <w:r>
        <w:rPr>
          <w:spacing w:val="-3"/>
          <w:sz w:val="18"/>
        </w:rPr>
        <w:t> </w:t>
      </w:r>
      <w:r>
        <w:rPr>
          <w:sz w:val="18"/>
        </w:rPr>
        <w:t>ruled</w:t>
      </w:r>
      <w:r>
        <w:rPr>
          <w:spacing w:val="16"/>
          <w:sz w:val="18"/>
        </w:rPr>
        <w:t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classes)</w:t>
      </w:r>
    </w:p>
    <w:p>
      <w:pPr>
        <w:spacing w:before="200"/>
        <w:ind w:left="456" w:right="0" w:firstLine="0"/>
        <w:jc w:val="left"/>
        <w:rPr>
          <w:i/>
          <w:sz w:val="18"/>
        </w:rPr>
      </w:pPr>
      <w:r>
        <w:rPr>
          <w:sz w:val="22"/>
        </w:rPr>
        <w:t>Composition</w:t>
      </w:r>
      <w:r>
        <w:rPr>
          <w:spacing w:val="-3"/>
          <w:sz w:val="22"/>
        </w:rPr>
        <w:t> </w:t>
      </w:r>
      <w:r>
        <w:rPr>
          <w:sz w:val="22"/>
        </w:rPr>
        <w:t>Notebook</w:t>
      </w:r>
      <w:r>
        <w:rPr>
          <w:spacing w:val="-12"/>
          <w:sz w:val="22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i/>
          <w:sz w:val="18"/>
        </w:rPr>
        <w:t>Math</w:t>
      </w:r>
    </w:p>
    <w:p>
      <w:pPr>
        <w:pStyle w:val="Heading2"/>
        <w:spacing w:before="199"/>
        <w:ind w:right="417"/>
      </w:pPr>
      <w:r>
        <w:rPr/>
        <w:t>Wired earbuds/headphones -</w:t>
      </w:r>
      <w:r>
        <w:rPr>
          <w:spacing w:val="-59"/>
        </w:rPr>
        <w:t> </w:t>
      </w:r>
      <w:r>
        <w:rPr/>
        <w:t>REQUIRED</w:t>
      </w:r>
    </w:p>
    <w:p>
      <w:pPr>
        <w:spacing w:line="252" w:lineRule="exact" w:before="199"/>
        <w:ind w:left="456" w:right="0" w:firstLine="0"/>
        <w:jc w:val="left"/>
        <w:rPr>
          <w:b/>
          <w:sz w:val="22"/>
        </w:rPr>
      </w:pPr>
      <w:r>
        <w:rPr>
          <w:b/>
          <w:sz w:val="22"/>
        </w:rPr>
        <w:t>Multiple packs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pencils</w:t>
      </w:r>
    </w:p>
    <w:p>
      <w:pPr>
        <w:spacing w:line="244" w:lineRule="auto" w:before="0"/>
        <w:ind w:left="456" w:right="25" w:firstLine="0"/>
        <w:jc w:val="left"/>
        <w:rPr>
          <w:i/>
          <w:sz w:val="18"/>
        </w:rPr>
      </w:pPr>
      <w:r>
        <w:rPr>
          <w:i/>
          <w:sz w:val="18"/>
        </w:rPr>
        <w:t>(some for student and some for homeroom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teacher)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Heading2"/>
        <w:spacing w:before="1"/>
      </w:pPr>
      <w:r>
        <w:rPr/>
        <w:t>Reusable Water</w:t>
      </w:r>
      <w:r>
        <w:rPr>
          <w:spacing w:val="-2"/>
        </w:rPr>
        <w:t> </w:t>
      </w:r>
      <w:r>
        <w:rPr/>
        <w:t>Bottle</w:t>
      </w:r>
    </w:p>
    <w:p>
      <w:pPr>
        <w:spacing w:before="201"/>
        <w:ind w:left="456" w:right="0" w:firstLine="0"/>
        <w:jc w:val="left"/>
        <w:rPr>
          <w:i/>
          <w:sz w:val="18"/>
        </w:rPr>
      </w:pPr>
      <w:r>
        <w:rPr>
          <w:sz w:val="22"/>
        </w:rPr>
        <w:t>Highlighters</w:t>
      </w:r>
      <w:r>
        <w:rPr>
          <w:spacing w:val="-3"/>
          <w:sz w:val="22"/>
        </w:rPr>
        <w:t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Classes)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</w:tabs>
        <w:spacing w:line="240" w:lineRule="auto" w:before="200" w:after="0"/>
        <w:ind w:left="816" w:right="0" w:hanging="303"/>
        <w:jc w:val="left"/>
        <w:rPr>
          <w:sz w:val="16"/>
        </w:rPr>
      </w:pPr>
      <w:r>
        <w:rPr>
          <w:sz w:val="22"/>
        </w:rPr>
        <w:t>3-pack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Tissues</w:t>
      </w:r>
      <w:r>
        <w:rPr>
          <w:spacing w:val="-2"/>
          <w:sz w:val="22"/>
        </w:rPr>
        <w:t> </w:t>
      </w:r>
      <w:r>
        <w:rPr>
          <w:i/>
          <w:sz w:val="18"/>
        </w:rPr>
        <w:t>(for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Homeroom</w:t>
      </w:r>
      <w:r>
        <w:rPr>
          <w:sz w:val="16"/>
        </w:rPr>
        <w:t>)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</w:tabs>
        <w:spacing w:line="242" w:lineRule="auto" w:before="196" w:after="0"/>
        <w:ind w:left="816" w:right="129" w:hanging="303"/>
        <w:jc w:val="left"/>
        <w:rPr>
          <w:i/>
          <w:sz w:val="18"/>
        </w:rPr>
      </w:pPr>
      <w:r>
        <w:rPr>
          <w:sz w:val="22"/>
        </w:rPr>
        <w:t>containers of Clorox Wipes </w:t>
      </w:r>
      <w:r>
        <w:rPr>
          <w:i/>
          <w:sz w:val="18"/>
        </w:rPr>
        <w:t>(for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Homeroom)</w:t>
      </w:r>
    </w:p>
    <w:p>
      <w:pPr>
        <w:pStyle w:val="BodyText"/>
        <w:spacing w:before="2"/>
        <w:rPr>
          <w:i/>
          <w:sz w:val="17"/>
        </w:rPr>
      </w:pPr>
    </w:p>
    <w:p>
      <w:pPr>
        <w:spacing w:before="1"/>
        <w:ind w:left="456" w:right="0" w:firstLine="0"/>
        <w:jc w:val="left"/>
        <w:rPr>
          <w:i/>
          <w:sz w:val="18"/>
        </w:rPr>
      </w:pPr>
      <w:r>
        <w:rPr>
          <w:sz w:val="22"/>
        </w:rPr>
        <w:t>Notecards</w:t>
      </w:r>
      <w:r>
        <w:rPr>
          <w:spacing w:val="-4"/>
          <w:sz w:val="22"/>
        </w:rPr>
        <w:t> </w:t>
      </w:r>
      <w:r>
        <w:rPr>
          <w:i/>
          <w:sz w:val="18"/>
        </w:rPr>
        <w:t>(various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classes)</w:t>
      </w:r>
    </w:p>
    <w:p>
      <w:pPr>
        <w:pStyle w:val="BodyText"/>
        <w:spacing w:before="200"/>
        <w:ind w:left="456"/>
      </w:pPr>
      <w:r>
        <w:rPr/>
        <w:t>Scissors</w:t>
      </w:r>
    </w:p>
    <w:p>
      <w:pPr>
        <w:spacing w:before="201"/>
        <w:ind w:left="456" w:right="0" w:firstLine="0"/>
        <w:jc w:val="left"/>
        <w:rPr>
          <w:sz w:val="21"/>
        </w:rPr>
      </w:pPr>
      <w:r>
        <w:rPr>
          <w:sz w:val="22"/>
        </w:rPr>
        <w:t>Markers,</w:t>
      </w:r>
      <w:r>
        <w:rPr>
          <w:spacing w:val="-1"/>
          <w:sz w:val="22"/>
        </w:rPr>
        <w:t> </w:t>
      </w:r>
      <w:r>
        <w:rPr>
          <w:sz w:val="21"/>
        </w:rPr>
        <w:t>colored</w:t>
      </w:r>
      <w:r>
        <w:rPr>
          <w:spacing w:val="-1"/>
          <w:sz w:val="21"/>
        </w:rPr>
        <w:t> </w:t>
      </w:r>
      <w:r>
        <w:rPr>
          <w:sz w:val="21"/>
        </w:rPr>
        <w:t>pencils,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2"/>
          <w:sz w:val="21"/>
        </w:rPr>
        <w:t> </w:t>
      </w:r>
      <w:r>
        <w:rPr>
          <w:sz w:val="21"/>
        </w:rPr>
        <w:t>crayons</w:t>
      </w:r>
    </w:p>
    <w:p>
      <w:pPr>
        <w:spacing w:before="200"/>
        <w:ind w:left="514" w:right="0" w:firstLine="0"/>
        <w:jc w:val="left"/>
        <w:rPr>
          <w:i/>
          <w:sz w:val="18"/>
        </w:rPr>
      </w:pPr>
      <w:r>
        <w:rPr>
          <w:sz w:val="22"/>
        </w:rPr>
        <w:t>2</w:t>
      </w:r>
      <w:r>
        <w:rPr>
          <w:spacing w:val="54"/>
          <w:sz w:val="22"/>
        </w:rPr>
        <w:t> </w:t>
      </w:r>
      <w:r>
        <w:rPr>
          <w:sz w:val="22"/>
        </w:rPr>
        <w:t>bottles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Glue</w:t>
      </w:r>
      <w:r>
        <w:rPr>
          <w:spacing w:val="-12"/>
          <w:sz w:val="22"/>
        </w:rPr>
        <w:t> </w:t>
      </w:r>
      <w:r>
        <w:rPr>
          <w:i/>
          <w:sz w:val="18"/>
        </w:rPr>
        <w:t>(for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Homeroom)</w:t>
      </w:r>
    </w:p>
    <w:p>
      <w:pPr>
        <w:pStyle w:val="Heading1"/>
        <w:spacing w:before="196"/>
        <w:ind w:left="456"/>
        <w:rPr>
          <w:u w:val="none"/>
        </w:rPr>
      </w:pPr>
      <w:r>
        <w:rPr>
          <w:u w:val="single"/>
        </w:rPr>
        <w:t>SUBJECT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1"/>
          <w:u w:val="single"/>
        </w:rPr>
        <w:t> </w:t>
      </w:r>
      <w:r>
        <w:rPr>
          <w:u w:val="single"/>
        </w:rPr>
        <w:t>SUPPLIES-</w:t>
      </w:r>
    </w:p>
    <w:p>
      <w:pPr>
        <w:pStyle w:val="ListParagraph"/>
        <w:numPr>
          <w:ilvl w:val="0"/>
          <w:numId w:val="4"/>
        </w:numPr>
        <w:tabs>
          <w:tab w:pos="816" w:val="left" w:leader="none"/>
          <w:tab w:pos="817" w:val="left" w:leader="none"/>
        </w:tabs>
        <w:spacing w:line="240" w:lineRule="auto" w:before="122" w:after="0"/>
        <w:ind w:left="816" w:right="213" w:hanging="360"/>
        <w:jc w:val="left"/>
        <w:rPr>
          <w:i/>
          <w:sz w:val="18"/>
        </w:rPr>
      </w:pPr>
      <w:r>
        <w:rPr>
          <w:sz w:val="22"/>
        </w:rPr>
        <w:t>plastic</w:t>
      </w:r>
      <w:r>
        <w:rPr>
          <w:spacing w:val="-3"/>
          <w:sz w:val="22"/>
        </w:rPr>
        <w:t> </w:t>
      </w:r>
      <w:r>
        <w:rPr>
          <w:sz w:val="22"/>
        </w:rPr>
        <w:t>folder</w:t>
      </w:r>
      <w:r>
        <w:rPr>
          <w:spacing w:val="-2"/>
          <w:sz w:val="22"/>
        </w:rPr>
        <w:t> </w:t>
      </w:r>
      <w:r>
        <w:rPr>
          <w:sz w:val="22"/>
        </w:rPr>
        <w:t>with pockets</w:t>
      </w:r>
      <w:r>
        <w:rPr>
          <w:spacing w:val="-11"/>
          <w:sz w:val="22"/>
        </w:rPr>
        <w:t> </w:t>
      </w:r>
      <w:r>
        <w:rPr>
          <w:i/>
          <w:sz w:val="18"/>
        </w:rPr>
        <w:t>- for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students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enrolled 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STEM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class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129" w:hanging="360"/>
        <w:jc w:val="left"/>
        <w:rPr>
          <w:i/>
          <w:sz w:val="18"/>
        </w:rPr>
      </w:pPr>
      <w:r>
        <w:rPr>
          <w:sz w:val="22"/>
        </w:rPr>
        <w:t>containers of Clorox Wipes </w:t>
      </w:r>
      <w:r>
        <w:rPr>
          <w:i/>
          <w:sz w:val="18"/>
        </w:rPr>
        <w:t>(for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Physical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Ed &amp;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Health Class)</w:t>
      </w:r>
    </w:p>
    <w:p>
      <w:pPr>
        <w:pStyle w:val="BodyText"/>
        <w:spacing w:before="4"/>
        <w:rPr>
          <w:i/>
          <w:sz w:val="17"/>
        </w:rPr>
      </w:pPr>
    </w:p>
    <w:p>
      <w:pPr>
        <w:tabs>
          <w:tab w:pos="816" w:val="left" w:leader="none"/>
        </w:tabs>
        <w:spacing w:before="0"/>
        <w:ind w:left="816" w:right="267" w:hanging="360"/>
        <w:jc w:val="left"/>
        <w:rPr>
          <w:i/>
          <w:sz w:val="18"/>
        </w:rPr>
      </w:pPr>
      <w:r>
        <w:rPr>
          <w:sz w:val="22"/>
        </w:rPr>
        <w:t>1</w:t>
        <w:tab/>
        <w:t>box</w:t>
      </w:r>
      <w:r>
        <w:rPr>
          <w:spacing w:val="-3"/>
          <w:sz w:val="22"/>
        </w:rPr>
        <w:t> </w:t>
      </w:r>
      <w:r>
        <w:rPr>
          <w:sz w:val="22"/>
        </w:rPr>
        <w:t>of tissues</w:t>
      </w:r>
      <w:r>
        <w:rPr>
          <w:spacing w:val="-14"/>
          <w:sz w:val="22"/>
        </w:rPr>
        <w:t> </w:t>
      </w:r>
      <w:r>
        <w:rPr>
          <w:i/>
          <w:sz w:val="18"/>
        </w:rPr>
        <w:t>(for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Physical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Health Class)</w:t>
      </w:r>
    </w:p>
    <w:p>
      <w:pPr>
        <w:pStyle w:val="BodyText"/>
        <w:spacing w:before="7"/>
        <w:rPr>
          <w:i/>
          <w:sz w:val="17"/>
        </w:rPr>
      </w:pPr>
    </w:p>
    <w:p>
      <w:pPr>
        <w:tabs>
          <w:tab w:pos="816" w:val="left" w:leader="none"/>
        </w:tabs>
        <w:spacing w:before="0"/>
        <w:ind w:left="456" w:right="0" w:firstLine="0"/>
        <w:jc w:val="left"/>
        <w:rPr>
          <w:i/>
          <w:sz w:val="18"/>
        </w:rPr>
      </w:pPr>
      <w:r>
        <w:rPr>
          <w:sz w:val="22"/>
        </w:rPr>
        <w:t>1</w:t>
        <w:tab/>
        <w:t>Pedometer</w:t>
      </w:r>
      <w:r>
        <w:rPr>
          <w:spacing w:val="-13"/>
          <w:sz w:val="22"/>
        </w:rPr>
        <w:t> </w:t>
      </w:r>
      <w:r>
        <w:rPr>
          <w:i/>
          <w:sz w:val="18"/>
        </w:rPr>
        <w:t>(for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Physical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Ed)</w:t>
      </w:r>
    </w:p>
    <w:p>
      <w:pPr>
        <w:pStyle w:val="BodyText"/>
        <w:spacing w:before="196"/>
        <w:ind w:left="636" w:right="42" w:hanging="180"/>
      </w:pPr>
      <w:r>
        <w:rPr/>
        <w:t>*</w:t>
      </w:r>
      <w:r>
        <w:rPr>
          <w:spacing w:val="31"/>
        </w:rPr>
        <w:t> </w:t>
      </w:r>
      <w:r>
        <w:rPr/>
        <w:t>Monetary</w:t>
      </w:r>
      <w:r>
        <w:rPr>
          <w:spacing w:val="-2"/>
        </w:rPr>
        <w:t> </w:t>
      </w:r>
      <w:r>
        <w:rPr/>
        <w:t>donations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vertAlign w:val="baseline"/>
        </w:rPr>
        <w:t> Grade</w:t>
      </w:r>
      <w:r>
        <w:rPr>
          <w:spacing w:val="-58"/>
          <w:vertAlign w:val="baseline"/>
        </w:rPr>
        <w:t> </w:t>
      </w:r>
      <w:r>
        <w:rPr>
          <w:vertAlign w:val="baseline"/>
        </w:rPr>
        <w:t>field trips will be accepted and</w:t>
      </w:r>
      <w:r>
        <w:rPr>
          <w:spacing w:val="1"/>
          <w:vertAlign w:val="baseline"/>
        </w:rPr>
        <w:t> </w:t>
      </w:r>
      <w:r>
        <w:rPr>
          <w:vertAlign w:val="baseline"/>
        </w:rPr>
        <w:t>appreciated</w:t>
      </w:r>
      <w:r>
        <w:rPr>
          <w:spacing w:val="-1"/>
          <w:vertAlign w:val="baseline"/>
        </w:rPr>
        <w:t> </w:t>
      </w:r>
      <w:r>
        <w:rPr>
          <w:vertAlign w:val="baseline"/>
        </w:rPr>
        <w:t>year</w:t>
      </w:r>
      <w:r>
        <w:rPr>
          <w:spacing w:val="-1"/>
          <w:vertAlign w:val="baseline"/>
        </w:rPr>
        <w:t> </w:t>
      </w:r>
      <w:r>
        <w:rPr>
          <w:vertAlign w:val="baseline"/>
        </w:rPr>
        <w:t>long.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1747"/>
        <w:rPr>
          <w:sz w:val="20"/>
        </w:rPr>
      </w:pPr>
      <w:r>
        <w:rPr>
          <w:sz w:val="20"/>
        </w:rPr>
        <w:drawing>
          <wp:inline distT="0" distB="0" distL="0" distR="0">
            <wp:extent cx="516345" cy="5486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191"/>
      </w:pPr>
      <w:r>
        <w:rPr/>
        <w:pict>
          <v:rect style="position:absolute;margin-left:481.660004pt;margin-top:11.517854pt;width:47.52pt;height:1.2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/>
        <w:t>8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Grade</w:t>
      </w:r>
    </w:p>
    <w:p>
      <w:pPr>
        <w:spacing w:line="355" w:lineRule="auto" w:before="184"/>
        <w:ind w:left="111" w:right="934" w:firstLine="0"/>
        <w:jc w:val="left"/>
        <w:rPr>
          <w:i/>
          <w:sz w:val="18"/>
        </w:rPr>
      </w:pPr>
      <w:r>
        <w:rPr>
          <w:sz w:val="22"/>
        </w:rPr>
        <w:t>Pencils</w:t>
      </w:r>
      <w:r>
        <w:rPr>
          <w:spacing w:val="12"/>
          <w:sz w:val="22"/>
        </w:rPr>
        <w:t> </w:t>
      </w:r>
      <w:r>
        <w:rPr>
          <w:i/>
          <w:sz w:val="18"/>
        </w:rPr>
        <w:t>(All Classes)</w:t>
      </w:r>
      <w:r>
        <w:rPr>
          <w:i/>
          <w:spacing w:val="1"/>
          <w:sz w:val="18"/>
        </w:rPr>
        <w:t> </w:t>
      </w:r>
      <w:r>
        <w:rPr>
          <w:sz w:val="22"/>
        </w:rPr>
        <w:t>Highlighters </w:t>
      </w:r>
      <w:r>
        <w:rPr>
          <w:i/>
          <w:sz w:val="18"/>
        </w:rPr>
        <w:t>(All Classes)</w:t>
      </w:r>
      <w:r>
        <w:rPr>
          <w:i/>
          <w:spacing w:val="-47"/>
          <w:sz w:val="18"/>
        </w:rPr>
        <w:t> </w:t>
      </w:r>
      <w:r>
        <w:rPr>
          <w:sz w:val="22"/>
        </w:rPr>
        <w:t>Erasers</w:t>
      </w:r>
      <w:r>
        <w:rPr>
          <w:spacing w:val="-2"/>
          <w:sz w:val="22"/>
        </w:rPr>
        <w:t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Classes)</w:t>
      </w:r>
    </w:p>
    <w:p>
      <w:pPr>
        <w:spacing w:line="355" w:lineRule="auto" w:before="0"/>
        <w:ind w:left="111" w:right="265" w:firstLine="0"/>
        <w:jc w:val="left"/>
        <w:rPr>
          <w:rFonts w:ascii="Arial Narrow"/>
          <w:i/>
          <w:sz w:val="18"/>
        </w:rPr>
      </w:pPr>
      <w:r>
        <w:rPr>
          <w:sz w:val="22"/>
        </w:rPr>
        <w:t>Blue / Black Pens </w:t>
      </w:r>
      <w:r>
        <w:rPr>
          <w:i/>
          <w:sz w:val="18"/>
        </w:rPr>
        <w:t>(All Classes)</w:t>
      </w:r>
      <w:r>
        <w:rPr>
          <w:i/>
          <w:spacing w:val="1"/>
          <w:sz w:val="18"/>
        </w:rPr>
        <w:t> </w:t>
      </w:r>
      <w:r>
        <w:rPr>
          <w:rFonts w:ascii="Arial Narrow"/>
          <w:sz w:val="22"/>
        </w:rPr>
        <w:t>Optional - Earbuds or Headphones</w:t>
      </w:r>
      <w:r>
        <w:rPr>
          <w:rFonts w:ascii="Arial Narrow"/>
          <w:spacing w:val="1"/>
          <w:sz w:val="22"/>
        </w:rPr>
        <w:t> </w:t>
      </w:r>
      <w:r>
        <w:rPr>
          <w:sz w:val="22"/>
        </w:rPr>
        <w:t>Tissues - </w:t>
      </w:r>
      <w:r>
        <w:rPr>
          <w:i/>
          <w:sz w:val="18"/>
        </w:rPr>
        <w:t>for 1</w:t>
      </w:r>
      <w:r>
        <w:rPr>
          <w:i/>
          <w:position w:val="6"/>
          <w:sz w:val="12"/>
        </w:rPr>
        <w:t>st</w:t>
      </w:r>
      <w:r>
        <w:rPr>
          <w:i/>
          <w:spacing w:val="1"/>
          <w:position w:val="6"/>
          <w:sz w:val="12"/>
        </w:rPr>
        <w:t> </w:t>
      </w:r>
      <w:r>
        <w:rPr>
          <w:i/>
          <w:sz w:val="18"/>
        </w:rPr>
        <w:t>period Teacher</w:t>
      </w:r>
      <w:r>
        <w:rPr>
          <w:i/>
          <w:spacing w:val="1"/>
          <w:sz w:val="18"/>
        </w:rPr>
        <w:t> </w:t>
      </w:r>
      <w:r>
        <w:rPr>
          <w:sz w:val="22"/>
        </w:rPr>
        <w:t>Clorox</w:t>
      </w:r>
      <w:r>
        <w:rPr>
          <w:spacing w:val="-6"/>
          <w:sz w:val="22"/>
        </w:rPr>
        <w:t> </w:t>
      </w:r>
      <w:r>
        <w:rPr>
          <w:sz w:val="22"/>
        </w:rPr>
        <w:t>Wipes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rFonts w:ascii="Arial Narrow"/>
          <w:i/>
          <w:sz w:val="18"/>
        </w:rPr>
        <w:t>for</w:t>
      </w:r>
      <w:r>
        <w:rPr>
          <w:rFonts w:ascii="Arial Narrow"/>
          <w:i/>
          <w:spacing w:val="-2"/>
          <w:sz w:val="18"/>
        </w:rPr>
        <w:t> </w:t>
      </w:r>
      <w:r>
        <w:rPr>
          <w:rFonts w:ascii="Arial Narrow"/>
          <w:i/>
          <w:sz w:val="18"/>
        </w:rPr>
        <w:t>1</w:t>
      </w:r>
      <w:r>
        <w:rPr>
          <w:rFonts w:ascii="Arial Narrow"/>
          <w:i/>
          <w:position w:val="5"/>
          <w:sz w:val="12"/>
        </w:rPr>
        <w:t>st</w:t>
      </w:r>
      <w:r>
        <w:rPr>
          <w:rFonts w:ascii="Arial Narrow"/>
          <w:i/>
          <w:spacing w:val="12"/>
          <w:position w:val="5"/>
          <w:sz w:val="12"/>
        </w:rPr>
        <w:t> </w:t>
      </w:r>
      <w:r>
        <w:rPr>
          <w:rFonts w:ascii="Arial Narrow"/>
          <w:i/>
          <w:sz w:val="18"/>
        </w:rPr>
        <w:t>period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z w:val="18"/>
        </w:rPr>
        <w:t>Teacher</w:t>
      </w:r>
    </w:p>
    <w:p>
      <w:pPr>
        <w:pStyle w:val="Heading1"/>
        <w:spacing w:before="71"/>
        <w:rPr>
          <w:u w:val="none"/>
        </w:rPr>
      </w:pPr>
      <w:r>
        <w:rPr>
          <w:u w:val="single"/>
        </w:rPr>
        <w:t>ENGLISH</w:t>
      </w:r>
      <w:r>
        <w:rPr>
          <w:spacing w:val="-4"/>
          <w:u w:val="single"/>
        </w:rPr>
        <w:t> </w:t>
      </w:r>
      <w:r>
        <w:rPr>
          <w:u w:val="single"/>
        </w:rPr>
        <w:t>LANGUAGE</w:t>
      </w:r>
      <w:r>
        <w:rPr>
          <w:spacing w:val="-3"/>
          <w:u w:val="single"/>
        </w:rPr>
        <w:t> </w:t>
      </w:r>
      <w:r>
        <w:rPr>
          <w:u w:val="single"/>
        </w:rPr>
        <w:t>ARTS</w:t>
      </w:r>
    </w:p>
    <w:p>
      <w:pPr>
        <w:pStyle w:val="BodyText"/>
        <w:spacing w:before="121"/>
        <w:ind w:left="202"/>
      </w:pPr>
      <w:r>
        <w:rPr/>
        <w:t>Binder</w:t>
      </w:r>
    </w:p>
    <w:p>
      <w:pPr>
        <w:pStyle w:val="BodyText"/>
        <w:spacing w:before="122"/>
        <w:ind w:left="197"/>
      </w:pPr>
      <w:r>
        <w:rPr/>
        <w:t>Loose-leaf paper</w:t>
      </w:r>
    </w:p>
    <w:p>
      <w:pPr>
        <w:pStyle w:val="Heading1"/>
        <w:rPr>
          <w:u w:val="none"/>
        </w:rPr>
      </w:pPr>
      <w:r>
        <w:rPr>
          <w:u w:val="single"/>
        </w:rPr>
        <w:t>MATH</w:t>
      </w:r>
    </w:p>
    <w:p>
      <w:pPr>
        <w:pStyle w:val="BodyText"/>
        <w:tabs>
          <w:tab w:pos="651" w:val="left" w:leader="none"/>
        </w:tabs>
        <w:spacing w:before="119"/>
        <w:ind w:left="202"/>
      </w:pPr>
      <w:r>
        <w:rPr/>
        <w:t>1</w:t>
        <w:tab/>
        <w:t>½”</w:t>
      </w:r>
      <w:r>
        <w:rPr>
          <w:spacing w:val="-1"/>
        </w:rPr>
        <w:t> </w:t>
      </w:r>
      <w:r>
        <w:rPr/>
        <w:t>Binder</w:t>
      </w:r>
    </w:p>
    <w:p>
      <w:pPr>
        <w:spacing w:before="121"/>
        <w:ind w:left="202" w:right="0" w:firstLine="0"/>
        <w:jc w:val="left"/>
        <w:rPr>
          <w:rFonts w:ascii="Arial Narrow"/>
          <w:i/>
          <w:sz w:val="18"/>
        </w:rPr>
      </w:pPr>
      <w:r>
        <w:rPr>
          <w:sz w:val="22"/>
        </w:rPr>
        <w:t>Glue</w:t>
      </w:r>
      <w:r>
        <w:rPr>
          <w:spacing w:val="-3"/>
          <w:sz w:val="22"/>
        </w:rPr>
        <w:t> </w:t>
      </w:r>
      <w:r>
        <w:rPr>
          <w:sz w:val="22"/>
        </w:rPr>
        <w:t>Sticks,</w:t>
      </w:r>
      <w:r>
        <w:rPr>
          <w:spacing w:val="-2"/>
          <w:sz w:val="22"/>
        </w:rPr>
        <w:t> </w:t>
      </w:r>
      <w:r>
        <w:rPr>
          <w:rFonts w:ascii="Arial Narrow"/>
          <w:sz w:val="22"/>
        </w:rPr>
        <w:t>3-pack</w:t>
      </w:r>
      <w:r>
        <w:rPr>
          <w:rFonts w:ascii="Arial Narrow"/>
          <w:spacing w:val="-2"/>
          <w:sz w:val="22"/>
        </w:rPr>
        <w:t> </w:t>
      </w:r>
      <w:r>
        <w:rPr>
          <w:rFonts w:ascii="Arial Narrow"/>
          <w:i/>
          <w:sz w:val="18"/>
        </w:rPr>
        <w:t>(or</w:t>
      </w:r>
      <w:r>
        <w:rPr>
          <w:rFonts w:ascii="Arial Narrow"/>
          <w:i/>
          <w:spacing w:val="-3"/>
          <w:sz w:val="18"/>
        </w:rPr>
        <w:t> </w:t>
      </w:r>
      <w:r>
        <w:rPr>
          <w:rFonts w:ascii="Arial Narrow"/>
          <w:i/>
          <w:sz w:val="18"/>
        </w:rPr>
        <w:t>more)</w:t>
      </w:r>
    </w:p>
    <w:p>
      <w:pPr>
        <w:pStyle w:val="BodyText"/>
        <w:spacing w:before="122"/>
        <w:ind w:left="197"/>
      </w:pPr>
      <w:r>
        <w:rPr/>
        <w:t>Loose-leaf paper</w:t>
      </w:r>
    </w:p>
    <w:p>
      <w:pPr>
        <w:pStyle w:val="Heading1"/>
        <w:rPr>
          <w:u w:val="none"/>
        </w:rPr>
      </w:pPr>
      <w:r>
        <w:rPr>
          <w:u w:val="single"/>
        </w:rPr>
        <w:t>SCIENCE</w:t>
      </w:r>
    </w:p>
    <w:p>
      <w:pPr>
        <w:pStyle w:val="BodyText"/>
        <w:spacing w:line="355" w:lineRule="auto" w:before="119"/>
        <w:ind w:left="202" w:right="1441"/>
      </w:pPr>
      <w:r>
        <w:rPr/>
        <w:t>Binder/Folder</w:t>
      </w:r>
      <w:r>
        <w:rPr>
          <w:spacing w:val="1"/>
        </w:rPr>
        <w:t> </w:t>
      </w:r>
      <w:r>
        <w:rPr/>
        <w:t>Loose-leaf</w:t>
      </w:r>
      <w:r>
        <w:rPr>
          <w:spacing w:val="-12"/>
        </w:rPr>
        <w:t> </w:t>
      </w:r>
      <w:r>
        <w:rPr/>
        <w:t>paper</w:t>
      </w:r>
    </w:p>
    <w:p>
      <w:pPr>
        <w:spacing w:before="0"/>
        <w:ind w:left="197" w:right="0" w:firstLine="0"/>
        <w:jc w:val="left"/>
        <w:rPr>
          <w:i/>
          <w:sz w:val="18"/>
        </w:rPr>
      </w:pPr>
      <w:r>
        <w:rPr>
          <w:sz w:val="22"/>
        </w:rPr>
        <w:t>Earbuds</w:t>
      </w:r>
      <w:r>
        <w:rPr>
          <w:spacing w:val="-1"/>
          <w:sz w:val="22"/>
        </w:rPr>
        <w:t> </w:t>
      </w:r>
      <w:r>
        <w:rPr>
          <w:i/>
          <w:sz w:val="18"/>
        </w:rPr>
        <w:t>(available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Dollar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stores)</w:t>
      </w:r>
    </w:p>
    <w:p>
      <w:pPr>
        <w:pStyle w:val="Heading1"/>
        <w:spacing w:before="199"/>
        <w:rPr>
          <w:u w:val="none"/>
        </w:rPr>
      </w:pPr>
      <w:r>
        <w:rPr>
          <w:u w:val="single"/>
        </w:rPr>
        <w:t>SOCIAL</w:t>
      </w:r>
      <w:r>
        <w:rPr>
          <w:spacing w:val="-5"/>
          <w:u w:val="single"/>
        </w:rPr>
        <w:t> </w:t>
      </w:r>
      <w:r>
        <w:rPr>
          <w:u w:val="single"/>
        </w:rPr>
        <w:t>STUDIES</w:t>
      </w:r>
    </w:p>
    <w:p>
      <w:pPr>
        <w:pStyle w:val="BodyText"/>
        <w:spacing w:before="119"/>
        <w:ind w:left="202"/>
      </w:pPr>
      <w:r>
        <w:rPr/>
        <w:t>2” Binder</w:t>
      </w:r>
    </w:p>
    <w:p>
      <w:pPr>
        <w:pStyle w:val="BodyText"/>
        <w:spacing w:before="121"/>
        <w:ind w:left="197"/>
      </w:pPr>
      <w:r>
        <w:rPr/>
        <w:t>Loose-leaf paper</w:t>
      </w:r>
    </w:p>
    <w:p>
      <w:pPr>
        <w:pStyle w:val="Heading1"/>
        <w:rPr>
          <w:u w:val="none"/>
        </w:rPr>
      </w:pPr>
      <w:r>
        <w:rPr>
          <w:u w:val="single"/>
        </w:rPr>
        <w:t>SPECIALS</w:t>
      </w:r>
    </w:p>
    <w:p>
      <w:pPr>
        <w:pStyle w:val="BodyText"/>
        <w:spacing w:line="252" w:lineRule="exact" w:before="122"/>
        <w:ind w:left="202"/>
      </w:pPr>
      <w:r>
        <w:rPr>
          <w:u w:val="single"/>
        </w:rPr>
        <w:t>Computers:</w:t>
      </w:r>
    </w:p>
    <w:p>
      <w:pPr>
        <w:pStyle w:val="BodyText"/>
        <w:ind w:left="202" w:right="1978"/>
      </w:pPr>
      <w:r>
        <w:rPr/>
        <w:t>Jump</w:t>
      </w:r>
      <w:r>
        <w:rPr>
          <w:spacing w:val="-15"/>
        </w:rPr>
        <w:t> </w:t>
      </w:r>
      <w:r>
        <w:rPr/>
        <w:t>Drive</w:t>
      </w:r>
      <w:r>
        <w:rPr>
          <w:spacing w:val="-58"/>
        </w:rPr>
        <w:t> </w:t>
      </w:r>
      <w:r>
        <w:rPr/>
        <w:t>Folder</w:t>
      </w:r>
    </w:p>
    <w:p>
      <w:pPr>
        <w:pStyle w:val="BodyText"/>
        <w:spacing w:line="252" w:lineRule="exact" w:before="120"/>
        <w:ind w:left="202"/>
      </w:pPr>
      <w:r>
        <w:rPr>
          <w:u w:val="single"/>
        </w:rPr>
        <w:t>Advanced</w:t>
      </w:r>
      <w:r>
        <w:rPr>
          <w:spacing w:val="-1"/>
          <w:u w:val="single"/>
        </w:rPr>
        <w:t> </w:t>
      </w:r>
      <w:r>
        <w:rPr>
          <w:u w:val="single"/>
        </w:rPr>
        <w:t>Art:</w:t>
      </w:r>
    </w:p>
    <w:p>
      <w:pPr>
        <w:pStyle w:val="BodyText"/>
        <w:spacing w:line="252" w:lineRule="exact"/>
        <w:ind w:left="202"/>
      </w:pPr>
      <w:r>
        <w:rPr/>
        <w:t>Just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creativity!</w:t>
      </w:r>
    </w:p>
    <w:p>
      <w:pPr>
        <w:pStyle w:val="BodyText"/>
        <w:spacing w:before="122"/>
        <w:ind w:left="202" w:right="1302"/>
      </w:pPr>
      <w:r>
        <w:rPr>
          <w:u w:val="single"/>
        </w:rPr>
        <w:t>Career Education:</w:t>
      </w:r>
      <w:r>
        <w:rPr>
          <w:spacing w:val="-59"/>
        </w:rPr>
        <w:t> </w:t>
      </w:r>
      <w:r>
        <w:rPr/>
        <w:t>Folder or</w:t>
      </w:r>
      <w:r>
        <w:rPr>
          <w:spacing w:val="-2"/>
        </w:rPr>
        <w:t> </w:t>
      </w:r>
      <w:r>
        <w:rPr/>
        <w:t>Binder</w:t>
      </w:r>
    </w:p>
    <w:p>
      <w:pPr>
        <w:pStyle w:val="BodyText"/>
        <w:spacing w:before="118"/>
        <w:ind w:left="202" w:right="92"/>
      </w:pPr>
      <w:r>
        <w:rPr>
          <w:u w:val="single"/>
        </w:rPr>
        <w:t>STEM-Automation &amp; Robotics:</w:t>
      </w:r>
      <w:r>
        <w:rPr>
          <w:spacing w:val="-59"/>
        </w:rPr>
        <w:t> </w:t>
      </w:r>
      <w:r>
        <w:rPr/>
        <w:t>1</w:t>
      </w:r>
      <w:r>
        <w:rPr>
          <w:spacing w:val="-1"/>
        </w:rPr>
        <w:t> </w:t>
      </w:r>
      <w:r>
        <w:rPr/>
        <w:t>pocket</w:t>
      </w:r>
      <w:r>
        <w:rPr>
          <w:spacing w:val="-3"/>
        </w:rPr>
        <w:t> </w:t>
      </w:r>
      <w:r>
        <w:rPr/>
        <w:t>folder</w:t>
      </w:r>
    </w:p>
    <w:sectPr>
      <w:type w:val="continuous"/>
      <w:pgSz w:w="12240" w:h="15840"/>
      <w:pgMar w:top="640" w:bottom="280" w:left="520" w:right="500"/>
      <w:cols w:num="3" w:equalWidth="0">
        <w:col w:w="3569" w:space="46"/>
        <w:col w:w="3913" w:space="394"/>
        <w:col w:w="3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81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16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9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8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6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5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4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93" w:hanging="30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1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7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6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4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2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1" w:hanging="3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1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8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7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6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4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3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2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51" w:hanging="30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111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79" w:right="819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471" w:hanging="3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Laura.Carpenetti</dc:creator>
  <dcterms:created xsi:type="dcterms:W3CDTF">2021-06-01T18:01:36Z</dcterms:created>
  <dcterms:modified xsi:type="dcterms:W3CDTF">2021-06-01T18:01:36Z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2021-06-01T00:00:00Z</vt:filetime>
  </property>
</Properties>
</file>